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06"/>
        <w:tblW w:w="11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749"/>
        <w:gridCol w:w="1027"/>
        <w:gridCol w:w="822"/>
        <w:gridCol w:w="817"/>
        <w:gridCol w:w="631"/>
        <w:gridCol w:w="1107"/>
        <w:gridCol w:w="1107"/>
        <w:gridCol w:w="443"/>
        <w:gridCol w:w="821"/>
        <w:gridCol w:w="840"/>
        <w:gridCol w:w="906"/>
        <w:gridCol w:w="775"/>
        <w:gridCol w:w="856"/>
        <w:gridCol w:w="13"/>
      </w:tblGrid>
      <w:tr w:rsidR="001B0B25" w:rsidRPr="00742A39" w:rsidTr="001B0B25">
        <w:trPr>
          <w:trHeight w:val="536"/>
        </w:trPr>
        <w:tc>
          <w:tcPr>
            <w:tcW w:w="1137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853FFF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DGS PUANI İLE</w:t>
            </w:r>
            <w:r w:rsidRPr="00853FFF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853FFF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YATAY GEÇİŞ BAŞVURULARI</w:t>
            </w:r>
          </w:p>
        </w:tc>
      </w:tr>
      <w:tr w:rsidR="001B0B25" w:rsidRPr="00742A39" w:rsidTr="001B0B25">
        <w:trPr>
          <w:gridAfter w:val="1"/>
          <w:wAfter w:w="13" w:type="dxa"/>
          <w:trHeight w:val="12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SIRALAMA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ÖSYM TABAN PUAN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13" w:type="dxa"/>
          <w:trHeight w:val="84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OSMAN BOZKURT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GEBZE TEKNİK ÜNİVERSİTESİ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304,77249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1382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284,480930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tbl>
      <w:tblPr>
        <w:tblpPr w:leftFromText="141" w:rightFromText="141" w:vertAnchor="page" w:horzAnchor="margin" w:tblpY="9586"/>
        <w:tblW w:w="11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02"/>
        <w:gridCol w:w="1140"/>
        <w:gridCol w:w="1163"/>
        <w:gridCol w:w="888"/>
        <w:gridCol w:w="574"/>
        <w:gridCol w:w="1132"/>
        <w:gridCol w:w="1132"/>
        <w:gridCol w:w="883"/>
        <w:gridCol w:w="1057"/>
        <w:gridCol w:w="791"/>
        <w:gridCol w:w="838"/>
      </w:tblGrid>
      <w:tr w:rsidR="001B0B25" w:rsidRPr="00742A39" w:rsidTr="001B0B25">
        <w:trPr>
          <w:trHeight w:val="377"/>
        </w:trPr>
        <w:tc>
          <w:tcPr>
            <w:tcW w:w="1144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ind w:left="199"/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853FFF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 İÇİ 2. SINIF YATAY GEÇİŞ BAŞVURULARI</w:t>
            </w:r>
          </w:p>
        </w:tc>
      </w:tr>
      <w:tr w:rsidR="001B0B25" w:rsidRPr="00742A39" w:rsidTr="001B0B25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trHeight w:val="5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RESUL UYSAL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ARTVİN ÇORUH ÜNİVERSİTESİ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3,48/4 = 87,86/100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trHeight w:val="5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MUHAMMET MUSTAFA ALYÖRÜK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BEYKOZ ÜNİVERSİTESİ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MÜHENDİSLİK VE MİMARLIK FAKÜLTESİ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3,41/4 = 86,23/100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trHeight w:val="596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NURAY KÜLEKOĞLU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FIRAT ÜNİVERSİTESİ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3,35/4 = 84,83/100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ÜMMÜGÜLSÜM ALEGÖZ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PAMUKKALE ÜNİVERSİTESİ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 VE TASARIM FAKÜLTESİ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ŞEHİR VE BÖLGE PLANLAMA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3,34/4 = 84,60/100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1B0B25" w:rsidRPr="00742A39" w:rsidTr="001B0B25">
        <w:trPr>
          <w:trHeight w:val="889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AYTU CEBECİ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İSTANBUL MEDİPOL ÜNİVERSİTESİ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GÜZEL SANATLAR TASARIM VE MİMARLIK FAKÜLTESİ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3,33/4 = 84,36/100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1B0B25" w:rsidRPr="00742A39" w:rsidTr="001B0B25">
        <w:trPr>
          <w:trHeight w:val="596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BİRKAN KARABAĞ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DOĞUŞ ÜNİVERSİTESİ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3,26/4 = 82,73/100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</w:tbl>
    <w:p w:rsidR="00FE180E" w:rsidRDefault="00FE180E"/>
    <w:p w:rsidR="001B0B25" w:rsidRDefault="001B0B25"/>
    <w:p w:rsidR="001B0B25" w:rsidRDefault="001B0B25"/>
    <w:p w:rsidR="001B0B25" w:rsidRDefault="001B0B25"/>
    <w:tbl>
      <w:tblPr>
        <w:tblpPr w:leftFromText="141" w:rightFromText="141" w:vertAnchor="page" w:horzAnchor="margin" w:tblpXSpec="center" w:tblpY="3924"/>
        <w:tblW w:w="11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61"/>
        <w:gridCol w:w="1263"/>
        <w:gridCol w:w="1169"/>
        <w:gridCol w:w="831"/>
        <w:gridCol w:w="572"/>
        <w:gridCol w:w="1125"/>
        <w:gridCol w:w="1125"/>
        <w:gridCol w:w="972"/>
        <w:gridCol w:w="1053"/>
        <w:gridCol w:w="788"/>
        <w:gridCol w:w="992"/>
        <w:gridCol w:w="6"/>
      </w:tblGrid>
      <w:tr w:rsidR="001B0B25" w:rsidRPr="00742A39" w:rsidTr="001B0B25">
        <w:trPr>
          <w:trHeight w:val="289"/>
        </w:trPr>
        <w:tc>
          <w:tcPr>
            <w:tcW w:w="114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53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 İÇİ 3. SINIF YATAY GEÇİŞ BAŞVURULARI</w:t>
            </w:r>
          </w:p>
        </w:tc>
      </w:tr>
      <w:tr w:rsidR="001B0B25" w:rsidRPr="00742A39" w:rsidTr="001B0B25">
        <w:trPr>
          <w:gridAfter w:val="1"/>
          <w:wAfter w:w="6" w:type="dxa"/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CEREN ÖZÇELİK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ESKİŞEHİR TEKNİK ÜNİVERSİTESİ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VE TASARIM FAKÜLTESİ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İÇ MİMARLIK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3,74/4 = 93,93/100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6" w:type="dxa"/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SIDIKA SELİN DOĞAN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TOROS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GÜZEL SANATLAR, TASARIM VE MİMARLIK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3,42/4 = 86,46/100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SİBEL KELEŞ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MARDİN ARTUKLU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83,58/100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BELGÜZAR KABAN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ARTVİN ÇORUH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SANAT VE TASARIM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3,22/4 = 81,80/100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1B0B25" w:rsidRPr="00742A39" w:rsidTr="001B0B25">
        <w:trPr>
          <w:gridAfter w:val="1"/>
          <w:wAfter w:w="6" w:type="dxa"/>
          <w:trHeight w:val="6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YUSUF ACAR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İSTANBUL SABAHATTİN ZAİM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3,17/4 = 80,63/100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  <w:tr w:rsidR="001B0B25" w:rsidRPr="00742A39" w:rsidTr="001B0B25">
        <w:trPr>
          <w:gridAfter w:val="1"/>
          <w:wAfter w:w="6" w:type="dxa"/>
          <w:trHeight w:val="4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AHMET TUNA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İSTANBUL AREL ÜNİVERSİTESİ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287,93715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3,16/4 = 80,40/100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</w:tbl>
    <w:p w:rsidR="001B0B25" w:rsidRDefault="001B0B25"/>
    <w:p w:rsidR="001B0B25" w:rsidRDefault="001B0B25"/>
    <w:p w:rsidR="001B0B25" w:rsidRDefault="001B0B25"/>
    <w:p w:rsidR="001B0B25" w:rsidRDefault="001B0B25"/>
    <w:p w:rsidR="001B0B25" w:rsidRDefault="001B0B25"/>
    <w:tbl>
      <w:tblPr>
        <w:tblpPr w:leftFromText="141" w:rightFromText="141" w:vertAnchor="page" w:horzAnchor="margin" w:tblpY="631"/>
        <w:tblW w:w="11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06"/>
        <w:gridCol w:w="1164"/>
        <w:gridCol w:w="827"/>
        <w:gridCol w:w="821"/>
        <w:gridCol w:w="565"/>
        <w:gridCol w:w="1113"/>
        <w:gridCol w:w="1113"/>
        <w:gridCol w:w="846"/>
        <w:gridCol w:w="1041"/>
        <w:gridCol w:w="870"/>
        <w:gridCol w:w="937"/>
        <w:gridCol w:w="15"/>
      </w:tblGrid>
      <w:tr w:rsidR="001B0B25" w:rsidRPr="00742A39" w:rsidTr="001B0B25">
        <w:trPr>
          <w:trHeight w:val="419"/>
        </w:trPr>
        <w:tc>
          <w:tcPr>
            <w:tcW w:w="114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bookmarkStart w:id="0" w:name="RANGE!A1:L4"/>
            <w:r w:rsidRPr="00853FFF"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lastRenderedPageBreak/>
              <w:t>KIRKLARELİ ÜNİVERSİTESİ MİMARLIK BÖLÜMÜ KURUMLARARASI YURTDIŞI 2. SINIF YATAY GEÇİŞ BAŞVURULARI</w:t>
            </w:r>
            <w:bookmarkEnd w:id="0"/>
          </w:p>
        </w:tc>
      </w:tr>
      <w:tr w:rsidR="001B0B25" w:rsidRPr="00742A39" w:rsidTr="001B0B25">
        <w:trPr>
          <w:gridAfter w:val="1"/>
          <w:wAfter w:w="15" w:type="dxa"/>
          <w:trHeight w:val="98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15" w:type="dxa"/>
          <w:trHeight w:val="9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BİLAL AYHAN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LEFKE AVRUPA ÜNİVERSİTESİ (KKTC)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MİMARLIK FAKÜLTESİ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3,31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15" w:type="dxa"/>
          <w:trHeight w:val="9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KADİR TAŞ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LEFKE AVRUPA ÜNİVERSİTESİ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2,98/4 = 76,20/100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</w:tbl>
    <w:p w:rsidR="001B0B25" w:rsidRDefault="001B0B25"/>
    <w:p w:rsidR="001B0B25" w:rsidRDefault="001B0B25">
      <w:r>
        <w:t xml:space="preserve"> </w:t>
      </w:r>
    </w:p>
    <w:tbl>
      <w:tblPr>
        <w:tblpPr w:leftFromText="141" w:rightFromText="141" w:vertAnchor="page" w:horzAnchor="margin" w:tblpY="4801"/>
        <w:tblW w:w="11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855"/>
        <w:gridCol w:w="1201"/>
        <w:gridCol w:w="839"/>
        <w:gridCol w:w="801"/>
        <w:gridCol w:w="568"/>
        <w:gridCol w:w="1066"/>
        <w:gridCol w:w="1066"/>
        <w:gridCol w:w="848"/>
        <w:gridCol w:w="1001"/>
        <w:gridCol w:w="916"/>
        <w:gridCol w:w="968"/>
        <w:gridCol w:w="30"/>
      </w:tblGrid>
      <w:tr w:rsidR="001B0B25" w:rsidRPr="00742A39" w:rsidTr="001B0B25">
        <w:trPr>
          <w:trHeight w:val="420"/>
        </w:trPr>
        <w:tc>
          <w:tcPr>
            <w:tcW w:w="114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53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YURTDIŞI 3. SINIF YATAY GEÇİŞ BAŞVURULARI</w:t>
            </w:r>
          </w:p>
        </w:tc>
      </w:tr>
      <w:tr w:rsidR="001B0B25" w:rsidRPr="00742A39" w:rsidTr="001B0B25">
        <w:trPr>
          <w:gridAfter w:val="1"/>
          <w:wAfter w:w="30" w:type="dxa"/>
          <w:trHeight w:val="997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30" w:type="dxa"/>
          <w:trHeight w:val="1656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MERİÇ BÜTÜN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GİRNE AMERİKAN ÜNİVERSİTESİ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MİMARLIK, TASARIM VE GÜZEL SANATLAR FAKÜLTESİ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3,93/4 = 98,36/100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30" w:type="dxa"/>
          <w:trHeight w:val="669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YİĞİT İLHAN METE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GİRNE ÜNİVERSİTESİ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3,76/4 = 94,40/100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1B0B25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YEDEK KABUL EDİLDİ</w:t>
            </w:r>
          </w:p>
        </w:tc>
      </w:tr>
    </w:tbl>
    <w:p w:rsidR="001B0B25" w:rsidRDefault="001B0B25"/>
    <w:p w:rsidR="001B0B25" w:rsidRDefault="001B0B25"/>
    <w:p w:rsidR="001B0B25" w:rsidRDefault="001B0B25"/>
    <w:tbl>
      <w:tblPr>
        <w:tblW w:w="1148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481"/>
        <w:gridCol w:w="1001"/>
        <w:gridCol w:w="919"/>
        <w:gridCol w:w="1103"/>
        <w:gridCol w:w="1103"/>
        <w:gridCol w:w="607"/>
        <w:gridCol w:w="836"/>
        <w:gridCol w:w="878"/>
        <w:gridCol w:w="1031"/>
        <w:gridCol w:w="772"/>
        <w:gridCol w:w="1044"/>
        <w:gridCol w:w="30"/>
      </w:tblGrid>
      <w:tr w:rsidR="001B0B25" w:rsidRPr="00742A39" w:rsidTr="001B0B25">
        <w:trPr>
          <w:trHeight w:val="406"/>
        </w:trPr>
        <w:tc>
          <w:tcPr>
            <w:tcW w:w="114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53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KURUMİÇİ 2.SINIF YATAY GEÇİŞ BAŞVURULARI</w:t>
            </w:r>
          </w:p>
        </w:tc>
      </w:tr>
      <w:tr w:rsidR="001B0B25" w:rsidRPr="00742A39" w:rsidTr="001B0B25">
        <w:trPr>
          <w:gridAfter w:val="1"/>
          <w:wAfter w:w="30" w:type="dxa"/>
          <w:trHeight w:val="1270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YIL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SIRALAMA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30" w:type="dxa"/>
          <w:trHeight w:val="9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RABİA SILA DEMİRPENÇE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Şehircilik ve Bölge Planlama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Kurum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içi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Yatay G</w:t>
            </w: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eçiş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Mimarlık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349765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237,40737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30" w:type="dxa"/>
          <w:trHeight w:val="9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AYBÜKE CEREN KARAKAŞ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Şehircilik ve Bölge Planlama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Kurum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içi Yatay G</w:t>
            </w: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eçiş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Mimarlık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DGS, 12132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DGS-SAY 268,40100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p w:rsidR="001B0B25" w:rsidRDefault="001B0B25"/>
    <w:tbl>
      <w:tblPr>
        <w:tblW w:w="114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034"/>
        <w:gridCol w:w="1020"/>
        <w:gridCol w:w="1120"/>
        <w:gridCol w:w="811"/>
        <w:gridCol w:w="559"/>
        <w:gridCol w:w="1101"/>
        <w:gridCol w:w="1101"/>
        <w:gridCol w:w="818"/>
        <w:gridCol w:w="1030"/>
        <w:gridCol w:w="771"/>
        <w:gridCol w:w="851"/>
        <w:gridCol w:w="16"/>
      </w:tblGrid>
      <w:tr w:rsidR="001B0B25" w:rsidRPr="00742A39" w:rsidTr="001B0B25">
        <w:trPr>
          <w:trHeight w:val="398"/>
        </w:trPr>
        <w:tc>
          <w:tcPr>
            <w:tcW w:w="114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853FFF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KIRKLARELİ ÜNİVERSİTESİ MİMARLIK BÖLÜMÜ KURUMLARARASI EK MADDE 2 İLE YATAY GEÇİŞ BAŞVURULARI</w:t>
            </w:r>
          </w:p>
        </w:tc>
      </w:tr>
      <w:tr w:rsidR="001B0B25" w:rsidRPr="00742A39" w:rsidTr="001B0B25">
        <w:trPr>
          <w:gridAfter w:val="1"/>
          <w:wAfter w:w="16" w:type="dxa"/>
          <w:trHeight w:val="93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YERLEŞME PUANI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NOT ORTALAMASI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1B0B25" w:rsidRPr="00742A39" w:rsidTr="001B0B25">
        <w:trPr>
          <w:gridAfter w:val="1"/>
          <w:wAfter w:w="16" w:type="dxa"/>
          <w:trHeight w:val="9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ABDULHADI ALOBID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ELBAAS ÜNİVERSİTESİ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MÜHENDİSLİĞİ FAKÜLTESİ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69,40/100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1B0B25" w:rsidRPr="00742A39" w:rsidTr="001B0B25">
        <w:trPr>
          <w:gridAfter w:val="1"/>
          <w:wAfter w:w="16" w:type="dxa"/>
          <w:trHeight w:val="63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25" w:rsidRPr="00742A39" w:rsidRDefault="003F36BB" w:rsidP="00EB6D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ABDUL SALAM MOHAMMAD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ŞAM ÜNİVERSİTESİ – SURİYE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 FAKÜLTESİ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NOT ORT.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MİMARLIK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76,50/100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B25" w:rsidRPr="00742A39" w:rsidRDefault="001B0B25" w:rsidP="00EB6D48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tbl>
      <w:tblPr>
        <w:tblpPr w:leftFromText="141" w:rightFromText="141" w:vertAnchor="page" w:horzAnchor="margin" w:tblpY="620"/>
        <w:tblW w:w="11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179"/>
        <w:gridCol w:w="993"/>
        <w:gridCol w:w="1061"/>
        <w:gridCol w:w="791"/>
        <w:gridCol w:w="624"/>
        <w:gridCol w:w="983"/>
        <w:gridCol w:w="983"/>
        <w:gridCol w:w="444"/>
        <w:gridCol w:w="788"/>
        <w:gridCol w:w="759"/>
        <w:gridCol w:w="859"/>
        <w:gridCol w:w="704"/>
        <w:gridCol w:w="808"/>
        <w:gridCol w:w="6"/>
      </w:tblGrid>
      <w:tr w:rsidR="00A564FB" w:rsidRPr="00742A39" w:rsidTr="00A564FB">
        <w:trPr>
          <w:trHeight w:val="304"/>
        </w:trPr>
        <w:tc>
          <w:tcPr>
            <w:tcW w:w="114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bookmarkStart w:id="1" w:name="_GoBack"/>
            <w:r w:rsidRPr="00A564F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lastRenderedPageBreak/>
              <w:t>KIRKLARELİ ÜNİVERSİTESİ MİMARLIK BÖLÜMÜ ÖSYS MERKEZİ PUANI İLE</w:t>
            </w:r>
            <w:r w:rsidRPr="00A564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A564FB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YATAY GEÇİŞ BAŞVURULARI</w:t>
            </w:r>
            <w:bookmarkEnd w:id="1"/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 NO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ADI SOYADI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ÜNİVERSİTE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FAKÜLTE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GELDİĞİ BÖLÜM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YATAY GEÇİŞ TÜRÜ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BÖLÜM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BAŞVURDUĞU SINIF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YIL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SIRALAMA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ÖSYM TABAN PUAN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KABUL EDİLME DURUMU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AÇIKLAMA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ZEKERİYA YESİN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DÜZCE ÜNİVERSİTESİ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SANAT, TASARIM VE MİMARLIK FAKÜLTESİ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MF4 386,89324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MF4 57682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MF4 369,02026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KÜBRA BOYRAZ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İSTANBUL SABAHATTİN ZAİM ÜNİVERSİTESİ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 VE DOĞA BİLİMLERİ FAKÜLTESİ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344,40698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97593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342,362060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BUKET NAZLI ALGÜL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NUH NACİ YAZGAN ÜNİVERSİTESİ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GÜZEL SANATLAR VE TASARIM FAKÜLTESİ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337,73679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126408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UĞUR ALAGEYİK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LEFKE AVRUPA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321,46156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149743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874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EDA MERCAN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GİRNE AMERİKAN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MİMARLIK, TASARIM VE GÜZEL SANATLAR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320,95917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150560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ASLI POLAT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303,69203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181353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ABDURRAHMAN BİNGÜL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ARTVİN ÇORUH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SANAT VE TASARIM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301,06950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186806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587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EZGİNUR YÜCEKAYA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ARTVİN ÇORUH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SANAT VE TASARIM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299,29545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190574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gridAfter w:val="1"/>
          <w:wAfter w:w="6" w:type="dxa"/>
          <w:trHeight w:val="1038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ÖMÜR ALAN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MÜHENDİSLİK-MİMARLIK FAKÜLTESİ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299,10126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191012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SAY 276,110915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tbl>
      <w:tblPr>
        <w:tblpPr w:leftFromText="141" w:rightFromText="141" w:vertAnchor="page" w:horzAnchor="margin" w:tblpY="8038"/>
        <w:tblW w:w="11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13"/>
        <w:gridCol w:w="1048"/>
        <w:gridCol w:w="1034"/>
        <w:gridCol w:w="1043"/>
        <w:gridCol w:w="587"/>
        <w:gridCol w:w="983"/>
        <w:gridCol w:w="983"/>
        <w:gridCol w:w="442"/>
        <w:gridCol w:w="764"/>
        <w:gridCol w:w="821"/>
        <w:gridCol w:w="841"/>
        <w:gridCol w:w="704"/>
        <w:gridCol w:w="844"/>
      </w:tblGrid>
      <w:tr w:rsidR="00A564FB" w:rsidRPr="00742A39" w:rsidTr="00A564FB">
        <w:trPr>
          <w:trHeight w:val="667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YUSUF YILMAZ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YALOVA ÜNİVERSİTESİ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MÜHENDİSLİK FAKÜLTESİ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İNŞAAT MÜHENDİSLİĞİ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298,87524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191497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852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DAMLA ŞAHLANAN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Uşak Üniversitesi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Mühendislik Fakültesi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Elektrik-Elektronik Mühendisliği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297,17575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195113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66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ESRA AYDIN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TEKİRDAĞ NAMIK KEMAL ÜNİVERSİTESİ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ÇORLU MÜHENDİSLİK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MAKİNE MÜHENDİSLİĞİ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296,66270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196189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SÜLEYMAN ALAGÖZ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MÜHENDİSLİK-MİMARLIK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296,45743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196648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YUSUF POYRAZ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SİİRT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GÜZEL SANATLAR VE TASARIM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292,13667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206483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MİHRİBAN BOZKURT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İSTANBUL AREL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MÜHENDİSLİK-MİMARLIK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</w:t>
            </w: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289,63883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SAY</w:t>
            </w: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212527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FATİH YASİN ALTUN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ARTVİN ÇORUH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SANAT VE TASARIM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286,40198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220549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709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ABDULLAH BEYAZ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Bingöl Üniversitesi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Mühendislik-Mimarlık Fakültesi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284,47491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225428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44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YUSUF ÇAKIR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BİNGÖL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MÜHENDİSLİK-MİMARLIK FAKÜLTESİ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SAY 281,75773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232653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  <w:tr w:rsidR="00A564FB" w:rsidRPr="00742A39" w:rsidTr="00A564FB">
        <w:trPr>
          <w:trHeight w:val="885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EMİN ŞAHİN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TÜRK HAVA KURUMU ÜNİVERSİTESİ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MÜHENDİSLİK FAKÜLTESİ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ELEKTRİK-ELEKTRONİK MÜHENDİSLİĞİ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EK MADDE 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MİMARLIK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278,80406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240951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SAY 276,110923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ASİL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4FB" w:rsidRPr="00742A39" w:rsidRDefault="00A564FB" w:rsidP="00A564F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42A39">
              <w:rPr>
                <w:rFonts w:ascii="Calibri" w:hAnsi="Calibri" w:cs="Calibri"/>
                <w:color w:val="000000"/>
                <w:sz w:val="14"/>
                <w:szCs w:val="14"/>
              </w:rPr>
              <w:t>KABUL EDİLDİ</w:t>
            </w:r>
          </w:p>
        </w:tc>
      </w:tr>
    </w:tbl>
    <w:p w:rsidR="001B0B25" w:rsidRDefault="001B0B25" w:rsidP="00853FFF"/>
    <w:sectPr w:rsidR="001B0B25" w:rsidSect="00A76428">
      <w:pgSz w:w="11907" w:h="16840" w:code="9"/>
      <w:pgMar w:top="2980" w:right="180" w:bottom="760" w:left="180" w:header="726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0"/>
    <w:rsid w:val="001B0B25"/>
    <w:rsid w:val="003F36BB"/>
    <w:rsid w:val="005467D0"/>
    <w:rsid w:val="005919BB"/>
    <w:rsid w:val="00853FFF"/>
    <w:rsid w:val="00A564FB"/>
    <w:rsid w:val="00A76428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5CCE3-B33C-4A91-A860-936DE78D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Güraslan</dc:creator>
  <cp:keywords/>
  <dc:description/>
  <cp:lastModifiedBy>AHMET AKSOY</cp:lastModifiedBy>
  <cp:revision>6</cp:revision>
  <dcterms:created xsi:type="dcterms:W3CDTF">2020-09-10T13:14:00Z</dcterms:created>
  <dcterms:modified xsi:type="dcterms:W3CDTF">2020-09-10T13:44:00Z</dcterms:modified>
</cp:coreProperties>
</file>